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14" w:rsidRDefault="00551078">
      <w:pPr>
        <w:pStyle w:val="BodyText"/>
        <w:spacing w:before="71" w:line="252" w:lineRule="exact"/>
        <w:ind w:left="2643" w:right="61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85.2pt;margin-top:3.5pt;width:75pt;height:71.65pt;z-index:2;mso-position-horizontal-relative:page">
            <v:imagedata r:id="rId5" o:title=""/>
            <w10:wrap anchorx="page"/>
          </v:shape>
        </w:pict>
      </w:r>
      <w:r w:rsidR="00404A9B">
        <w:t>GOVERNMENT</w:t>
      </w:r>
      <w:r w:rsidR="00404A9B">
        <w:rPr>
          <w:spacing w:val="-7"/>
        </w:rPr>
        <w:t xml:space="preserve"> </w:t>
      </w:r>
      <w:r w:rsidR="00404A9B">
        <w:t>OF</w:t>
      </w:r>
      <w:r w:rsidR="00404A9B">
        <w:rPr>
          <w:spacing w:val="-4"/>
        </w:rPr>
        <w:t xml:space="preserve"> </w:t>
      </w:r>
      <w:r w:rsidR="00404A9B">
        <w:rPr>
          <w:spacing w:val="-5"/>
        </w:rPr>
        <w:t>GOA</w:t>
      </w:r>
    </w:p>
    <w:p w:rsidR="00F31A14" w:rsidRDefault="00404A9B">
      <w:pPr>
        <w:pStyle w:val="BodyText"/>
        <w:ind w:left="2649" w:right="611"/>
        <w:jc w:val="center"/>
      </w:pPr>
      <w:r>
        <w:t>GOVERNMENT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ARTS,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COMMERCE KHANDOLA, MARCELA – GOA 403 107. (INDIA)</w:t>
      </w:r>
    </w:p>
    <w:p w:rsidR="00F31A14" w:rsidRDefault="00404A9B">
      <w:pPr>
        <w:pStyle w:val="BodyText"/>
        <w:ind w:left="4937" w:right="295" w:hanging="1640"/>
      </w:pPr>
      <w:r>
        <w:t>(Affiliated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Goa</w:t>
      </w:r>
      <w:r>
        <w:rPr>
          <w:spacing w:val="-3"/>
        </w:rPr>
        <w:t xml:space="preserve"> </w:t>
      </w:r>
      <w:r>
        <w:t>University)</w:t>
      </w:r>
      <w:r>
        <w:rPr>
          <w:spacing w:val="-3"/>
        </w:rPr>
        <w:t xml:space="preserve"> </w:t>
      </w:r>
      <w:r>
        <w:t>(</w:t>
      </w:r>
      <w:proofErr w:type="spellStart"/>
      <w:r>
        <w:t>Estd</w:t>
      </w:r>
      <w:proofErr w:type="spellEnd"/>
      <w:r>
        <w:t>.</w:t>
      </w:r>
      <w:r>
        <w:rPr>
          <w:spacing w:val="-3"/>
        </w:rPr>
        <w:t xml:space="preserve"> </w:t>
      </w:r>
      <w:r>
        <w:t>1989)/</w:t>
      </w:r>
      <w:r>
        <w:rPr>
          <w:spacing w:val="-7"/>
        </w:rPr>
        <w:t xml:space="preserve"> </w:t>
      </w:r>
      <w:r>
        <w:t>Ph.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0832-2287718 Accredited by NAAC ‘A+’ Grade</w:t>
      </w:r>
    </w:p>
    <w:p w:rsidR="00F31A14" w:rsidRDefault="00551078">
      <w:pPr>
        <w:pStyle w:val="BodyText"/>
        <w:spacing w:before="1" w:line="360" w:lineRule="auto"/>
        <w:ind w:left="2941" w:right="1869" w:firstLine="1116"/>
      </w:pPr>
      <w:r>
        <w:pict>
          <v:shape id="Graphic 2" o:spid="_x0000_s1027" style="position:absolute;left:0;text-align:left;margin-left:61.6pt;margin-top:32.75pt;width:511.55pt;height:.75pt;z-index:1;mso-position-horizontal-relative:page" coordsize="6496685,9525" o:spt="100" o:preferrelative="t" adj="0,,0" path="m6496177,l,,,9144r6496177,l6496177,xe" fillcolor="black" stroked="f">
            <v:stroke joinstyle="round"/>
            <v:formulas/>
            <v:path o:connecttype="segments" textboxrect="0,0,6496685,9525"/>
            <v:textbox inset="0,0,0,0"/>
            <w10:wrap anchorx="page"/>
          </v:shape>
        </w:pict>
      </w:r>
      <w:r w:rsidR="00404A9B">
        <w:t>NIRF</w:t>
      </w:r>
      <w:r w:rsidR="00404A9B">
        <w:rPr>
          <w:spacing w:val="-3"/>
        </w:rPr>
        <w:t xml:space="preserve"> </w:t>
      </w:r>
      <w:r w:rsidR="00404A9B">
        <w:t>Rank</w:t>
      </w:r>
      <w:r w:rsidR="00404A9B">
        <w:rPr>
          <w:spacing w:val="-7"/>
        </w:rPr>
        <w:t xml:space="preserve"> </w:t>
      </w:r>
      <w:r w:rsidR="00404A9B">
        <w:t>Band</w:t>
      </w:r>
      <w:r w:rsidR="00404A9B">
        <w:rPr>
          <w:spacing w:val="-5"/>
        </w:rPr>
        <w:t xml:space="preserve"> </w:t>
      </w:r>
      <w:r w:rsidR="00404A9B">
        <w:t>101</w:t>
      </w:r>
      <w:r w:rsidR="00404A9B">
        <w:rPr>
          <w:spacing w:val="-4"/>
        </w:rPr>
        <w:t xml:space="preserve"> </w:t>
      </w:r>
      <w:r w:rsidR="00404A9B">
        <w:t>to</w:t>
      </w:r>
      <w:r w:rsidR="00404A9B">
        <w:rPr>
          <w:spacing w:val="-7"/>
        </w:rPr>
        <w:t xml:space="preserve"> </w:t>
      </w:r>
      <w:r w:rsidR="00404A9B">
        <w:t>150</w:t>
      </w:r>
      <w:r w:rsidR="00404A9B">
        <w:rPr>
          <w:spacing w:val="-3"/>
        </w:rPr>
        <w:t xml:space="preserve"> </w:t>
      </w:r>
      <w:r w:rsidR="00404A9B">
        <w:t>(2019</w:t>
      </w:r>
      <w:r w:rsidR="00404A9B">
        <w:rPr>
          <w:spacing w:val="-4"/>
        </w:rPr>
        <w:t xml:space="preserve"> </w:t>
      </w:r>
      <w:r w:rsidR="00404A9B">
        <w:t>&amp;</w:t>
      </w:r>
      <w:r w:rsidR="00404A9B">
        <w:rPr>
          <w:spacing w:val="-4"/>
        </w:rPr>
        <w:t xml:space="preserve"> </w:t>
      </w:r>
      <w:r w:rsidR="00404A9B">
        <w:t>2021</w:t>
      </w:r>
      <w:r w:rsidR="00404A9B">
        <w:rPr>
          <w:spacing w:val="-3"/>
        </w:rPr>
        <w:t xml:space="preserve"> </w:t>
      </w:r>
      <w:r w:rsidR="00404A9B">
        <w:t xml:space="preserve">rankings) </w:t>
      </w:r>
      <w:r w:rsidR="00404A9B">
        <w:rPr>
          <w:spacing w:val="-2"/>
        </w:rPr>
        <w:t>Email:-gcasck@rediffmail.com/</w:t>
      </w:r>
      <w:hyperlink r:id="rId6" w:history="1">
        <w:r w:rsidR="00404A9B">
          <w:rPr>
            <w:spacing w:val="-2"/>
          </w:rPr>
          <w:t>www.khandolacollege.edu.in</w:t>
        </w:r>
      </w:hyperlink>
    </w:p>
    <w:p w:rsidR="00F31A14" w:rsidRDefault="00404A9B">
      <w:pPr>
        <w:pStyle w:val="Title"/>
      </w:pPr>
      <w:r>
        <w:t>Attendance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Academic Year</w:t>
      </w:r>
      <w:r>
        <w:rPr>
          <w:spacing w:val="-1"/>
        </w:rPr>
        <w:t xml:space="preserve"> </w:t>
      </w:r>
      <w:r>
        <w:t>2024-</w:t>
      </w:r>
      <w:r>
        <w:rPr>
          <w:spacing w:val="-5"/>
        </w:rPr>
        <w:t>25</w:t>
      </w:r>
    </w:p>
    <w:p w:rsidR="00F31A14" w:rsidRDefault="00F31A14">
      <w:pPr>
        <w:pStyle w:val="BodyText"/>
        <w:spacing w:before="8"/>
        <w:rPr>
          <w:sz w:val="28"/>
          <w:szCs w:val="28"/>
        </w:rPr>
      </w:pPr>
    </w:p>
    <w:p w:rsidR="00F31A14" w:rsidRDefault="00404A9B">
      <w:pPr>
        <w:ind w:left="523" w:right="611"/>
        <w:jc w:val="center"/>
        <w:rPr>
          <w:b/>
          <w:sz w:val="32"/>
        </w:rPr>
      </w:pPr>
      <w:r>
        <w:rPr>
          <w:b/>
          <w:sz w:val="32"/>
          <w:u w:val="single"/>
        </w:rPr>
        <w:t>Student’s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z w:val="32"/>
          <w:u w:val="single"/>
        </w:rPr>
        <w:t>Condonation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Form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for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z w:val="32"/>
          <w:u w:val="single"/>
        </w:rPr>
        <w:t>Medical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/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NCC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/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NSS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/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z w:val="32"/>
          <w:u w:val="single"/>
        </w:rPr>
        <w:t>Sports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z w:val="32"/>
          <w:u w:val="single"/>
        </w:rPr>
        <w:t>/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Others</w:t>
      </w:r>
    </w:p>
    <w:p w:rsidR="00F31A14" w:rsidRDefault="00F31A14">
      <w:pPr>
        <w:pStyle w:val="BodyText"/>
        <w:rPr>
          <w:sz w:val="20"/>
        </w:rPr>
      </w:pPr>
    </w:p>
    <w:p w:rsidR="00F31A14" w:rsidRDefault="00F31A14">
      <w:pPr>
        <w:pStyle w:val="BodyText"/>
        <w:spacing w:before="4"/>
        <w:rPr>
          <w:sz w:val="10"/>
        </w:rPr>
      </w:pPr>
    </w:p>
    <w:tbl>
      <w:tblPr>
        <w:tblW w:w="106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5041"/>
      </w:tblGrid>
      <w:tr w:rsidR="00F31A14">
        <w:trPr>
          <w:trHeight w:val="481"/>
        </w:trPr>
        <w:tc>
          <w:tcPr>
            <w:tcW w:w="5581" w:type="dxa"/>
          </w:tcPr>
          <w:p w:rsidR="00F31A14" w:rsidRDefault="00404A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Student:</w:t>
            </w:r>
          </w:p>
        </w:tc>
        <w:tc>
          <w:tcPr>
            <w:tcW w:w="504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5581" w:type="dxa"/>
          </w:tcPr>
          <w:p w:rsidR="00F31A14" w:rsidRDefault="00404A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Class:</w:t>
            </w:r>
          </w:p>
        </w:tc>
        <w:tc>
          <w:tcPr>
            <w:tcW w:w="504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1"/>
        </w:trPr>
        <w:tc>
          <w:tcPr>
            <w:tcW w:w="5581" w:type="dxa"/>
          </w:tcPr>
          <w:p w:rsidR="00F31A14" w:rsidRDefault="00404A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Roll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No.:</w:t>
            </w:r>
          </w:p>
        </w:tc>
        <w:tc>
          <w:tcPr>
            <w:tcW w:w="504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2"/>
        </w:trPr>
        <w:tc>
          <w:tcPr>
            <w:tcW w:w="5581" w:type="dxa"/>
          </w:tcPr>
          <w:p w:rsidR="00F31A14" w:rsidRDefault="00404A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Semester:</w:t>
            </w:r>
          </w:p>
        </w:tc>
        <w:tc>
          <w:tcPr>
            <w:tcW w:w="504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5581" w:type="dxa"/>
          </w:tcPr>
          <w:p w:rsidR="00F31A14" w:rsidRDefault="00551078" w:rsidP="0055107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Stream</w:t>
            </w:r>
            <w:r w:rsidR="00404A9B"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5041" w:type="dxa"/>
          </w:tcPr>
          <w:p w:rsidR="00F31A14" w:rsidRPr="00551078" w:rsidRDefault="00551078">
            <w:pPr>
              <w:pStyle w:val="TableParagraph"/>
              <w:rPr>
                <w:b/>
                <w:sz w:val="26"/>
              </w:rPr>
            </w:pPr>
            <w:r w:rsidRPr="00551078">
              <w:rPr>
                <w:b/>
                <w:sz w:val="26"/>
              </w:rPr>
              <w:t xml:space="preserve"> ARTS/</w:t>
            </w:r>
            <w:r>
              <w:rPr>
                <w:b/>
                <w:sz w:val="26"/>
              </w:rPr>
              <w:t xml:space="preserve"> </w:t>
            </w:r>
            <w:r w:rsidRPr="00551078">
              <w:rPr>
                <w:b/>
                <w:sz w:val="26"/>
              </w:rPr>
              <w:t>SCIENCE</w:t>
            </w:r>
            <w:r>
              <w:rPr>
                <w:b/>
                <w:sz w:val="26"/>
              </w:rPr>
              <w:t xml:space="preserve"> </w:t>
            </w:r>
            <w:r w:rsidRPr="00551078">
              <w:rPr>
                <w:b/>
                <w:sz w:val="26"/>
              </w:rPr>
              <w:t>/COMMERCE</w:t>
            </w:r>
            <w:r>
              <w:rPr>
                <w:b/>
                <w:sz w:val="26"/>
              </w:rPr>
              <w:t xml:space="preserve"> </w:t>
            </w:r>
            <w:bookmarkStart w:id="0" w:name="_GoBack"/>
            <w:bookmarkEnd w:id="0"/>
            <w:r w:rsidRPr="00551078">
              <w:rPr>
                <w:b/>
                <w:sz w:val="26"/>
              </w:rPr>
              <w:t>/BVOC</w:t>
            </w:r>
          </w:p>
        </w:tc>
      </w:tr>
      <w:tr w:rsidR="00F31A14">
        <w:trPr>
          <w:trHeight w:val="1449"/>
        </w:trPr>
        <w:tc>
          <w:tcPr>
            <w:tcW w:w="5581" w:type="dxa"/>
          </w:tcPr>
          <w:p w:rsidR="00F31A14" w:rsidRDefault="00404A9B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Condonation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Activity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under: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Medical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 NCC / NSS / Sports / Others.</w:t>
            </w:r>
          </w:p>
          <w:p w:rsidR="00F31A14" w:rsidRDefault="00404A9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Note: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Others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please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specify):</w:t>
            </w:r>
          </w:p>
        </w:tc>
        <w:tc>
          <w:tcPr>
            <w:tcW w:w="504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966"/>
        </w:trPr>
        <w:tc>
          <w:tcPr>
            <w:tcW w:w="5581" w:type="dxa"/>
          </w:tcPr>
          <w:p w:rsidR="00F31A14" w:rsidRDefault="00404A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Enclosures:</w:t>
            </w:r>
          </w:p>
        </w:tc>
        <w:tc>
          <w:tcPr>
            <w:tcW w:w="504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</w:tbl>
    <w:p w:rsidR="00F31A14" w:rsidRDefault="00F31A14">
      <w:pPr>
        <w:pStyle w:val="BodyText"/>
        <w:spacing w:before="7"/>
        <w:rPr>
          <w:sz w:val="28"/>
          <w:szCs w:val="28"/>
        </w:rPr>
      </w:pPr>
    </w:p>
    <w:p w:rsidR="00F31A14" w:rsidRDefault="00404A9B">
      <w:pPr>
        <w:ind w:left="300"/>
        <w:rPr>
          <w:b/>
          <w:sz w:val="32"/>
        </w:rPr>
      </w:pPr>
      <w:r>
        <w:rPr>
          <w:b/>
          <w:sz w:val="32"/>
        </w:rPr>
        <w:t>Lectures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Condoned:</w:t>
      </w:r>
    </w:p>
    <w:p w:rsidR="00F31A14" w:rsidRDefault="00F31A14">
      <w:pPr>
        <w:pStyle w:val="BodyText"/>
        <w:spacing w:before="6"/>
        <w:rPr>
          <w:sz w:val="16"/>
        </w:rPr>
      </w:pPr>
    </w:p>
    <w:tbl>
      <w:tblPr>
        <w:tblW w:w="106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98"/>
        <w:gridCol w:w="2721"/>
        <w:gridCol w:w="1980"/>
        <w:gridCol w:w="1800"/>
      </w:tblGrid>
      <w:tr w:rsidR="00F31A14">
        <w:trPr>
          <w:trHeight w:val="643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Sr.</w:t>
            </w:r>
          </w:p>
          <w:p w:rsidR="00F31A14" w:rsidRDefault="00404A9B">
            <w:pPr>
              <w:pStyle w:val="TableParagraph"/>
              <w:spacing w:line="304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No.</w:t>
            </w:r>
          </w:p>
        </w:tc>
        <w:tc>
          <w:tcPr>
            <w:tcW w:w="3398" w:type="dxa"/>
          </w:tcPr>
          <w:p w:rsidR="00F31A14" w:rsidRDefault="00404A9B">
            <w:pPr>
              <w:pStyle w:val="TableParagraph"/>
              <w:spacing w:line="320" w:lineRule="exact"/>
              <w:ind w:left="725"/>
              <w:rPr>
                <w:b/>
                <w:sz w:val="28"/>
              </w:rPr>
            </w:pPr>
            <w:r>
              <w:rPr>
                <w:b/>
                <w:sz w:val="28"/>
              </w:rPr>
              <w:t>Teacher’s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2721" w:type="dxa"/>
          </w:tcPr>
          <w:p w:rsidR="00F31A14" w:rsidRDefault="00404A9B">
            <w:pPr>
              <w:pStyle w:val="TableParagraph"/>
              <w:spacing w:line="322" w:lineRule="exact"/>
              <w:ind w:left="404" w:firstLine="2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the </w:t>
            </w:r>
            <w:r>
              <w:rPr>
                <w:b/>
                <w:spacing w:val="-2"/>
                <w:sz w:val="28"/>
              </w:rPr>
              <w:t>Subjects/Papers</w:t>
            </w:r>
          </w:p>
        </w:tc>
        <w:tc>
          <w:tcPr>
            <w:tcW w:w="1980" w:type="dxa"/>
          </w:tcPr>
          <w:p w:rsidR="00F31A14" w:rsidRDefault="00404A9B">
            <w:pPr>
              <w:pStyle w:val="TableParagraph"/>
              <w:spacing w:line="320" w:lineRule="exact"/>
              <w:ind w:left="6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Dates</w:t>
            </w:r>
          </w:p>
        </w:tc>
        <w:tc>
          <w:tcPr>
            <w:tcW w:w="1800" w:type="dxa"/>
          </w:tcPr>
          <w:p w:rsidR="00F31A14" w:rsidRDefault="00404A9B">
            <w:pPr>
              <w:pStyle w:val="TableParagraph"/>
              <w:spacing w:line="322" w:lineRule="exact"/>
              <w:ind w:left="319" w:hanging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Teacher’s Signature</w:t>
            </w:r>
          </w:p>
        </w:tc>
      </w:tr>
      <w:tr w:rsidR="00F31A14">
        <w:trPr>
          <w:trHeight w:val="483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19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2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1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720" w:type="dxa"/>
          </w:tcPr>
          <w:p w:rsidR="00F31A14" w:rsidRDefault="00404A9B">
            <w:pPr>
              <w:pStyle w:val="TableParagraph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1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1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2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720" w:type="dxa"/>
          </w:tcPr>
          <w:p w:rsidR="00F31A14" w:rsidRDefault="00404A9B">
            <w:pPr>
              <w:pStyle w:val="TableParagraph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2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2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1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4"/>
        </w:trPr>
        <w:tc>
          <w:tcPr>
            <w:tcW w:w="720" w:type="dxa"/>
          </w:tcPr>
          <w:p w:rsidR="00F31A14" w:rsidRDefault="00404A9B">
            <w:pPr>
              <w:pStyle w:val="TableParagraph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  <w:tr w:rsidR="00F31A14">
        <w:trPr>
          <w:trHeight w:val="481"/>
        </w:trPr>
        <w:tc>
          <w:tcPr>
            <w:tcW w:w="720" w:type="dxa"/>
          </w:tcPr>
          <w:p w:rsidR="00F31A14" w:rsidRDefault="00404A9B">
            <w:pPr>
              <w:pStyle w:val="TableParagraph"/>
              <w:spacing w:line="320" w:lineRule="exact"/>
              <w:ind w:left="174" w:right="1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3398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F31A14" w:rsidRDefault="00F31A14">
            <w:pPr>
              <w:pStyle w:val="TableParagraph"/>
              <w:rPr>
                <w:sz w:val="26"/>
              </w:rPr>
            </w:pPr>
          </w:p>
        </w:tc>
      </w:tr>
    </w:tbl>
    <w:p w:rsidR="00F31A14" w:rsidRDefault="00404A9B">
      <w:pPr>
        <w:tabs>
          <w:tab w:val="left" w:pos="7628"/>
        </w:tabs>
        <w:spacing w:before="3"/>
        <w:ind w:left="300"/>
        <w:rPr>
          <w:b/>
          <w:sz w:val="28"/>
        </w:rPr>
      </w:pPr>
      <w:r>
        <w:rPr>
          <w:b/>
          <w:sz w:val="28"/>
        </w:rPr>
        <w:t>Verified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Attendance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b/>
          <w:sz w:val="28"/>
        </w:rPr>
        <w:tab/>
        <w:t>Verified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Principal</w:t>
      </w:r>
    </w:p>
    <w:p w:rsidR="00F31A14" w:rsidRDefault="00F31A14">
      <w:pPr>
        <w:pStyle w:val="BodyText"/>
        <w:rPr>
          <w:sz w:val="30"/>
        </w:rPr>
      </w:pPr>
    </w:p>
    <w:p w:rsidR="00F31A14" w:rsidRDefault="00F31A14">
      <w:pPr>
        <w:pStyle w:val="BodyText"/>
        <w:spacing w:before="3"/>
        <w:rPr>
          <w:sz w:val="30"/>
        </w:rPr>
      </w:pPr>
    </w:p>
    <w:p w:rsidR="00F31A14" w:rsidRDefault="00404A9B">
      <w:pPr>
        <w:tabs>
          <w:tab w:val="left" w:pos="7496"/>
        </w:tabs>
        <w:spacing w:before="1"/>
        <w:ind w:left="787"/>
        <w:rPr>
          <w:b/>
          <w:sz w:val="28"/>
        </w:rPr>
      </w:pPr>
      <w:r>
        <w:rPr>
          <w:b/>
          <w:sz w:val="28"/>
        </w:rPr>
        <w:t>(Signature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Name)</w:t>
      </w:r>
      <w:r>
        <w:rPr>
          <w:b/>
          <w:sz w:val="28"/>
        </w:rPr>
        <w:tab/>
        <w:t>Prof.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Purnakala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Samant</w:t>
      </w:r>
      <w:proofErr w:type="spellEnd"/>
    </w:p>
    <w:sectPr w:rsidR="00F31A14">
      <w:type w:val="continuous"/>
      <w:pgSz w:w="12240" w:h="20160"/>
      <w:pgMar w:top="70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A14"/>
    <w:rsid w:val="00404A9B"/>
    <w:rsid w:val="00551078"/>
    <w:rsid w:val="00F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9FE10B"/>
  <w15:docId w15:val="{2F6C40B6-EFBF-412C-883B-38366319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line="321" w:lineRule="exact"/>
      <w:ind w:left="523" w:right="609"/>
      <w:jc w:val="center"/>
    </w:pPr>
    <w:rPr>
      <w:b/>
      <w:bCs/>
      <w:sz w:val="36"/>
      <w:szCs w:val="36"/>
    </w:rPr>
  </w:style>
  <w:style w:type="paragraph" w:customStyle="1" w:styleId="ListParagraph1">
    <w:name w:val="List Paragraph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handolacollege.edu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GOA</vt:lpstr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GOA</dc:title>
  <dc:creator>lenovo</dc:creator>
  <cp:lastModifiedBy>Admin</cp:lastModifiedBy>
  <cp:revision>2</cp:revision>
  <cp:lastPrinted>2023-07-26T05:23:00Z</cp:lastPrinted>
  <dcterms:created xsi:type="dcterms:W3CDTF">2023-07-26T05:14:00Z</dcterms:created>
  <dcterms:modified xsi:type="dcterms:W3CDTF">2024-09-03T09:02:00Z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1033-9.1.0.4759</vt:lpwstr>
  </property>
</Properties>
</file>